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1A2774" w:rsidRDefault="004A35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5495925</wp:posOffset>
                </wp:positionH>
                <wp:positionV relativeFrom="paragraph">
                  <wp:posOffset>78105</wp:posOffset>
                </wp:positionV>
                <wp:extent cx="2066925" cy="16859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35A3" w:rsidRDefault="004A35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9725" cy="1689946"/>
                                  <wp:effectExtent l="0" t="0" r="0" b="5715"/>
                                  <wp:docPr id="3" name="Picture 3" descr="C:\Users\Sandra Kenman\AppData\Local\Microsoft\Windows\INetCache\Content.Word\Conference 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ndra Kenman\AppData\Local\Microsoft\Windows\INetCache\Content.Word\Conference 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863" cy="1696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B4BEC"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2.75pt;margin-top:6.15pt;width:162.75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" fillcolor="white [3201]" stroked="f" strokeweight=".5pt">
                <v:textbox>
                  <w:txbxContent>
                    <w:p w:rsidR="004A35A3" w:rsidRDefault="004A35A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9725" cy="1689946"/>
                            <wp:effectExtent l="0" t="0" r="0" b="5715"/>
                            <wp:docPr id="3" name="Picture 3" descr="C:\Users\Sandra Kenman\AppData\Local\Microsoft\Windows\INetCache\Content.Word\Conference 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ndra Kenman\AppData\Local\Microsoft\Windows\INetCache\Content.Word\Conference 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863" cy="1696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B4BEC"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A35A3" w:rsidRDefault="004A35A3"/>
    <w:p w:rsidR="004A35A3" w:rsidRDefault="004A35A3"/>
    <w:p w:rsidR="004A35A3" w:rsidRPr="004A35A3" w:rsidRDefault="004A35A3">
      <w:pPr>
        <w:rPr>
          <w:b/>
          <w:sz w:val="40"/>
          <w:szCs w:val="40"/>
        </w:rPr>
      </w:pPr>
      <w:r w:rsidRPr="004A35A3">
        <w:rPr>
          <w:b/>
          <w:sz w:val="40"/>
          <w:szCs w:val="40"/>
        </w:rPr>
        <w:t>HTAA Conference – Events</w:t>
      </w:r>
    </w:p>
    <w:p w:rsidR="00CB4BEC" w:rsidRDefault="00CB4BEC" w:rsidP="004A35A3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Wednesday 27</w:t>
      </w:r>
      <w:r w:rsidRPr="00CB4BEC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September 4.00 pm</w:t>
      </w:r>
    </w:p>
    <w:p w:rsidR="00CB4BEC" w:rsidRDefault="00CB4BEC" w:rsidP="004A35A3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Wine and Cheese </w:t>
      </w:r>
      <w:proofErr w:type="gramStart"/>
      <w:r>
        <w:rPr>
          <w:b/>
          <w:sz w:val="32"/>
          <w:szCs w:val="32"/>
        </w:rPr>
        <w:t>afternoon</w:t>
      </w:r>
      <w:proofErr w:type="gramEnd"/>
      <w:r>
        <w:rPr>
          <w:b/>
          <w:sz w:val="32"/>
          <w:szCs w:val="32"/>
        </w:rPr>
        <w:t xml:space="preserve"> All Hallows’ School</w:t>
      </w:r>
    </w:p>
    <w:p w:rsidR="00CB4BEC" w:rsidRPr="00CB4BEC" w:rsidRDefault="00CB4BEC" w:rsidP="004A35A3">
      <w:pPr>
        <w:spacing w:after="0"/>
        <w:rPr>
          <w:sz w:val="24"/>
          <w:szCs w:val="24"/>
        </w:rPr>
      </w:pPr>
      <w:r w:rsidRPr="00CB4BEC">
        <w:rPr>
          <w:sz w:val="24"/>
          <w:szCs w:val="24"/>
        </w:rPr>
        <w:t>No charge – registration for this event was part of your online registration</w:t>
      </w:r>
    </w:p>
    <w:p w:rsidR="00CB4BEC" w:rsidRPr="00CB4BEC" w:rsidRDefault="00CB4BEC" w:rsidP="004A35A3">
      <w:pPr>
        <w:spacing w:after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4A35A3" w:rsidRDefault="004A35A3" w:rsidP="004A35A3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Thursday 28</w:t>
      </w:r>
      <w:r w:rsidRPr="004A35A3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September 6 pm</w:t>
      </w:r>
    </w:p>
    <w:p w:rsidR="004A35A3" w:rsidRDefault="004A35A3" w:rsidP="004A35A3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Plantagenet Conference Dinner Under the Stars</w:t>
      </w:r>
    </w:p>
    <w:p w:rsidR="004A35A3" w:rsidRDefault="004A35A3" w:rsidP="004A35A3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All Hallows’ Terrace 6.00 pm</w:t>
      </w:r>
    </w:p>
    <w:p w:rsidR="004A35A3" w:rsidRPr="00CB4BEC" w:rsidRDefault="004A35A3" w:rsidP="004A35A3">
      <w:pPr>
        <w:spacing w:after="0"/>
        <w:rPr>
          <w:sz w:val="24"/>
          <w:szCs w:val="24"/>
        </w:rPr>
      </w:pPr>
      <w:r w:rsidRPr="00CB4BEC">
        <w:rPr>
          <w:sz w:val="24"/>
          <w:szCs w:val="24"/>
        </w:rPr>
        <w:t>Price includes gourmet, substantial casual dining, WA Plantagenet wines and other drinks</w:t>
      </w:r>
    </w:p>
    <w:p w:rsidR="004A35A3" w:rsidRPr="00CB4BEC" w:rsidRDefault="004A35A3" w:rsidP="004A35A3">
      <w:pPr>
        <w:spacing w:after="0"/>
        <w:rPr>
          <w:sz w:val="24"/>
          <w:szCs w:val="24"/>
        </w:rPr>
      </w:pPr>
      <w:r w:rsidRPr="00CB4BEC">
        <w:rPr>
          <w:sz w:val="24"/>
          <w:szCs w:val="24"/>
        </w:rPr>
        <w:t>Enjoy Qu</w:t>
      </w:r>
      <w:r w:rsidR="004628A2" w:rsidRPr="00CB4BEC">
        <w:rPr>
          <w:sz w:val="24"/>
          <w:szCs w:val="24"/>
        </w:rPr>
        <w:t>eensland fun and comradery at</w:t>
      </w:r>
      <w:r w:rsidRPr="00CB4BEC">
        <w:rPr>
          <w:sz w:val="24"/>
          <w:szCs w:val="24"/>
        </w:rPr>
        <w:t xml:space="preserve"> the beautiful </w:t>
      </w:r>
      <w:r w:rsidR="004628A2" w:rsidRPr="00CB4BEC">
        <w:rPr>
          <w:sz w:val="24"/>
          <w:szCs w:val="24"/>
        </w:rPr>
        <w:t>All Hallows’ Terrace with the Story Bridge in the background.  $80 per person including GST.</w:t>
      </w:r>
    </w:p>
    <w:p w:rsidR="004628A2" w:rsidRDefault="004628A2" w:rsidP="004A35A3">
      <w:pPr>
        <w:spacing w:after="0"/>
        <w:rPr>
          <w:sz w:val="28"/>
          <w:szCs w:val="28"/>
        </w:rPr>
      </w:pPr>
    </w:p>
    <w:p w:rsidR="004628A2" w:rsidRPr="004628A2" w:rsidRDefault="004628A2" w:rsidP="004A35A3">
      <w:pPr>
        <w:spacing w:after="0"/>
        <w:rPr>
          <w:b/>
          <w:sz w:val="32"/>
          <w:szCs w:val="32"/>
        </w:rPr>
      </w:pPr>
      <w:r w:rsidRPr="004628A2">
        <w:rPr>
          <w:b/>
          <w:sz w:val="32"/>
          <w:szCs w:val="32"/>
        </w:rPr>
        <w:t>Booking Form</w:t>
      </w:r>
      <w:r>
        <w:rPr>
          <w:b/>
          <w:sz w:val="32"/>
          <w:szCs w:val="32"/>
        </w:rPr>
        <w:t xml:space="preserve"> – Conference Dinner</w:t>
      </w:r>
    </w:p>
    <w:p w:rsidR="004628A2" w:rsidRDefault="004628A2" w:rsidP="004A35A3">
      <w:pPr>
        <w:spacing w:after="0"/>
        <w:rPr>
          <w:sz w:val="28"/>
          <w:szCs w:val="28"/>
        </w:rPr>
      </w:pPr>
      <w:r>
        <w:rPr>
          <w:sz w:val="28"/>
          <w:szCs w:val="28"/>
        </w:rPr>
        <w:t>Name…………………………………………………………</w:t>
      </w:r>
      <w:proofErr w:type="gramStart"/>
      <w:r>
        <w:rPr>
          <w:sz w:val="28"/>
          <w:szCs w:val="28"/>
        </w:rPr>
        <w:t>….Number</w:t>
      </w:r>
      <w:proofErr w:type="gramEnd"/>
      <w:r>
        <w:rPr>
          <w:sz w:val="28"/>
          <w:szCs w:val="28"/>
        </w:rPr>
        <w:t xml:space="preserve"> of tickets………………………..</w:t>
      </w:r>
    </w:p>
    <w:p w:rsidR="004628A2" w:rsidRDefault="004628A2" w:rsidP="004A35A3">
      <w:pPr>
        <w:spacing w:after="0"/>
        <w:rPr>
          <w:sz w:val="28"/>
          <w:szCs w:val="28"/>
        </w:rPr>
      </w:pPr>
    </w:p>
    <w:p w:rsidR="004628A2" w:rsidRDefault="004628A2" w:rsidP="004A35A3">
      <w:pPr>
        <w:spacing w:after="0"/>
        <w:rPr>
          <w:sz w:val="28"/>
          <w:szCs w:val="28"/>
        </w:rPr>
      </w:pPr>
      <w:r>
        <w:rPr>
          <w:sz w:val="28"/>
          <w:szCs w:val="28"/>
        </w:rPr>
        <w:t>Dietary requirements………………………………………………………………………………………….</w:t>
      </w:r>
    </w:p>
    <w:p w:rsidR="004628A2" w:rsidRDefault="004628A2" w:rsidP="004A35A3">
      <w:pPr>
        <w:spacing w:after="0"/>
        <w:rPr>
          <w:sz w:val="28"/>
          <w:szCs w:val="28"/>
        </w:rPr>
      </w:pPr>
    </w:p>
    <w:p w:rsidR="004628A2" w:rsidRDefault="004628A2" w:rsidP="004A35A3">
      <w:pPr>
        <w:spacing w:after="0"/>
        <w:rPr>
          <w:sz w:val="28"/>
          <w:szCs w:val="28"/>
        </w:rPr>
      </w:pPr>
      <w:r>
        <w:rPr>
          <w:sz w:val="28"/>
          <w:szCs w:val="28"/>
        </w:rPr>
        <w:t>Email…………………………………………………………………………………………………………………….</w:t>
      </w:r>
    </w:p>
    <w:p w:rsidR="004628A2" w:rsidRDefault="004628A2" w:rsidP="004A35A3">
      <w:pPr>
        <w:spacing w:after="0"/>
        <w:rPr>
          <w:sz w:val="28"/>
          <w:szCs w:val="28"/>
        </w:rPr>
      </w:pPr>
    </w:p>
    <w:p w:rsidR="004628A2" w:rsidRDefault="004628A2" w:rsidP="004A35A3">
      <w:pPr>
        <w:spacing w:after="0"/>
        <w:rPr>
          <w:sz w:val="28"/>
          <w:szCs w:val="28"/>
        </w:rPr>
      </w:pPr>
      <w:r>
        <w:rPr>
          <w:sz w:val="28"/>
          <w:szCs w:val="28"/>
        </w:rPr>
        <w:t>An invoice will be emailed requesting payment.</w:t>
      </w:r>
    </w:p>
    <w:p w:rsidR="004628A2" w:rsidRDefault="00CB4BEC" w:rsidP="004A35A3">
      <w:pPr>
        <w:spacing w:after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:rsidR="004628A2" w:rsidRDefault="004628A2" w:rsidP="004A35A3">
      <w:pPr>
        <w:spacing w:after="0"/>
        <w:rPr>
          <w:sz w:val="28"/>
          <w:szCs w:val="28"/>
        </w:rPr>
      </w:pPr>
    </w:p>
    <w:p w:rsidR="004628A2" w:rsidRPr="004628A2" w:rsidRDefault="004628A2" w:rsidP="004A35A3">
      <w:pPr>
        <w:spacing w:after="0"/>
        <w:rPr>
          <w:b/>
          <w:sz w:val="32"/>
          <w:szCs w:val="32"/>
        </w:rPr>
      </w:pPr>
      <w:r w:rsidRPr="004628A2">
        <w:rPr>
          <w:b/>
          <w:sz w:val="32"/>
          <w:szCs w:val="32"/>
        </w:rPr>
        <w:t>Friday 29 September 4.00 – 6.00 pm</w:t>
      </w:r>
    </w:p>
    <w:p w:rsidR="004628A2" w:rsidRPr="004628A2" w:rsidRDefault="004628A2" w:rsidP="004A35A3">
      <w:pPr>
        <w:spacing w:after="0"/>
        <w:rPr>
          <w:b/>
          <w:sz w:val="32"/>
          <w:szCs w:val="32"/>
        </w:rPr>
      </w:pPr>
      <w:r w:rsidRPr="004628A2">
        <w:rPr>
          <w:b/>
          <w:sz w:val="32"/>
          <w:szCs w:val="32"/>
        </w:rPr>
        <w:t xml:space="preserve">Gladiators: Heroes of the Colosseum </w:t>
      </w:r>
    </w:p>
    <w:p w:rsidR="004628A2" w:rsidRPr="00CB4BEC" w:rsidRDefault="004628A2" w:rsidP="004A35A3">
      <w:pPr>
        <w:spacing w:after="0"/>
        <w:rPr>
          <w:sz w:val="24"/>
          <w:szCs w:val="24"/>
        </w:rPr>
      </w:pPr>
      <w:r w:rsidRPr="00CB4BEC">
        <w:rPr>
          <w:sz w:val="24"/>
          <w:szCs w:val="24"/>
        </w:rPr>
        <w:t>Buses depart for HTAA Teacher Preview of this exhibit at the Queensland Museum. This event includes transport to the Queensland Museum, a brief presentation by the curatorial staff, entry to the exhibit and refreshments.  $20 including GST</w:t>
      </w:r>
    </w:p>
    <w:p w:rsidR="004628A2" w:rsidRDefault="004628A2" w:rsidP="004A35A3">
      <w:pPr>
        <w:spacing w:after="0"/>
        <w:rPr>
          <w:sz w:val="28"/>
          <w:szCs w:val="28"/>
        </w:rPr>
      </w:pPr>
    </w:p>
    <w:p w:rsidR="004628A2" w:rsidRPr="004628A2" w:rsidRDefault="004628A2" w:rsidP="004628A2">
      <w:pPr>
        <w:spacing w:after="0"/>
        <w:rPr>
          <w:b/>
          <w:sz w:val="32"/>
          <w:szCs w:val="32"/>
        </w:rPr>
      </w:pPr>
      <w:r w:rsidRPr="004628A2">
        <w:rPr>
          <w:b/>
          <w:sz w:val="32"/>
          <w:szCs w:val="32"/>
        </w:rPr>
        <w:t>Booking Form</w:t>
      </w:r>
      <w:r>
        <w:rPr>
          <w:b/>
          <w:sz w:val="32"/>
          <w:szCs w:val="32"/>
        </w:rPr>
        <w:t xml:space="preserve"> - Gladiators</w:t>
      </w:r>
    </w:p>
    <w:p w:rsidR="004628A2" w:rsidRDefault="004628A2" w:rsidP="004628A2">
      <w:pPr>
        <w:spacing w:after="0"/>
        <w:rPr>
          <w:sz w:val="28"/>
          <w:szCs w:val="28"/>
        </w:rPr>
      </w:pPr>
      <w:r>
        <w:rPr>
          <w:sz w:val="28"/>
          <w:szCs w:val="28"/>
        </w:rPr>
        <w:t>Name…………………………………………………………</w:t>
      </w:r>
      <w:proofErr w:type="gramStart"/>
      <w:r>
        <w:rPr>
          <w:sz w:val="28"/>
          <w:szCs w:val="28"/>
        </w:rPr>
        <w:t>….Number</w:t>
      </w:r>
      <w:proofErr w:type="gramEnd"/>
      <w:r>
        <w:rPr>
          <w:sz w:val="28"/>
          <w:szCs w:val="28"/>
        </w:rPr>
        <w:t xml:space="preserve"> of tickets………………………..</w:t>
      </w:r>
    </w:p>
    <w:p w:rsidR="004628A2" w:rsidRDefault="004628A2" w:rsidP="004628A2">
      <w:pPr>
        <w:spacing w:after="0"/>
        <w:rPr>
          <w:sz w:val="28"/>
          <w:szCs w:val="28"/>
        </w:rPr>
      </w:pPr>
    </w:p>
    <w:p w:rsidR="004628A2" w:rsidRDefault="004628A2" w:rsidP="004628A2">
      <w:pPr>
        <w:spacing w:after="0"/>
        <w:rPr>
          <w:sz w:val="28"/>
          <w:szCs w:val="28"/>
        </w:rPr>
      </w:pPr>
      <w:r>
        <w:rPr>
          <w:sz w:val="28"/>
          <w:szCs w:val="28"/>
        </w:rPr>
        <w:t>Dietary requirements………………………………………………………………………………………….</w:t>
      </w:r>
    </w:p>
    <w:p w:rsidR="004628A2" w:rsidRDefault="004628A2" w:rsidP="004628A2">
      <w:pPr>
        <w:spacing w:after="0"/>
        <w:rPr>
          <w:sz w:val="28"/>
          <w:szCs w:val="28"/>
        </w:rPr>
      </w:pPr>
    </w:p>
    <w:p w:rsidR="004628A2" w:rsidRDefault="004628A2" w:rsidP="004628A2">
      <w:pPr>
        <w:spacing w:after="0"/>
        <w:rPr>
          <w:sz w:val="28"/>
          <w:szCs w:val="28"/>
        </w:rPr>
      </w:pPr>
      <w:r>
        <w:rPr>
          <w:sz w:val="28"/>
          <w:szCs w:val="28"/>
        </w:rPr>
        <w:t>Email…………………………………………………………………………………………………………………….</w:t>
      </w:r>
    </w:p>
    <w:p w:rsidR="004628A2" w:rsidRDefault="004628A2" w:rsidP="004628A2">
      <w:pPr>
        <w:spacing w:after="0"/>
        <w:rPr>
          <w:sz w:val="28"/>
          <w:szCs w:val="28"/>
        </w:rPr>
      </w:pPr>
    </w:p>
    <w:p w:rsidR="004A35A3" w:rsidRPr="00CB4BEC" w:rsidRDefault="004628A2" w:rsidP="00666C9B">
      <w:pPr>
        <w:spacing w:after="0"/>
        <w:rPr>
          <w:sz w:val="24"/>
          <w:szCs w:val="24"/>
        </w:rPr>
      </w:pPr>
      <w:r w:rsidRPr="00CB4BEC">
        <w:rPr>
          <w:sz w:val="24"/>
          <w:szCs w:val="24"/>
        </w:rPr>
        <w:t>An invoice will be emailed requesting payment.</w:t>
      </w:r>
      <w:r w:rsidR="00666C9B" w:rsidRPr="00CB4BEC">
        <w:rPr>
          <w:sz w:val="24"/>
          <w:szCs w:val="24"/>
        </w:rPr>
        <w:t xml:space="preserve"> Booking forms should be returned to </w:t>
      </w:r>
      <w:hyperlink r:id="rId6" w:history="1">
        <w:r w:rsidR="00666C9B" w:rsidRPr="00CB4BEC">
          <w:rPr>
            <w:rStyle w:val="Hyperlink"/>
            <w:sz w:val="24"/>
            <w:szCs w:val="24"/>
          </w:rPr>
          <w:t>qhta@qhta.com.au</w:t>
        </w:r>
      </w:hyperlink>
      <w:r w:rsidR="00666C9B" w:rsidRPr="00CB4BEC">
        <w:rPr>
          <w:sz w:val="24"/>
          <w:szCs w:val="24"/>
        </w:rPr>
        <w:t>.  Alternatively, delegates can book through the online system at www.qhta.com.au</w:t>
      </w:r>
    </w:p>
    <w:sectPr w:rsidR="004A35A3" w:rsidRPr="00CB4BEC" w:rsidSect="004A35A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5A3"/>
    <w:rsid w:val="00033BFC"/>
    <w:rsid w:val="001A2774"/>
    <w:rsid w:val="004628A2"/>
    <w:rsid w:val="004A35A3"/>
    <w:rsid w:val="00666C9B"/>
    <w:rsid w:val="00A770F8"/>
    <w:rsid w:val="00CB4BEC"/>
    <w:rsid w:val="00E6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B8AE57-BCBD-444C-A11F-88EEF25C0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6C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9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qhta@qhta.com.au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Kenman</dc:creator>
  <cp:keywords/>
  <dc:description/>
  <cp:lastModifiedBy>Sandra Kenman</cp:lastModifiedBy>
  <cp:revision>2</cp:revision>
  <dcterms:created xsi:type="dcterms:W3CDTF">2017-08-10T21:44:00Z</dcterms:created>
  <dcterms:modified xsi:type="dcterms:W3CDTF">2017-08-10T21:44:00Z</dcterms:modified>
</cp:coreProperties>
</file>